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C1541" w14:textId="01215C6B" w:rsidR="003E7913" w:rsidRPr="00AA224A" w:rsidRDefault="008330C4" w:rsidP="008330C4">
      <w:pPr>
        <w:pStyle w:val="Heading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Book 13: </w:t>
      </w:r>
      <w:r w:rsidR="003E7913" w:rsidRPr="00AA224A">
        <w:rPr>
          <w:b/>
          <w:bCs/>
        </w:rPr>
        <w:t xml:space="preserve">The </w:t>
      </w:r>
      <w:r w:rsidR="00B410A4">
        <w:rPr>
          <w:b/>
          <w:bCs/>
        </w:rPr>
        <w:t xml:space="preserve">First </w:t>
      </w:r>
      <w:r w:rsidR="003E7913">
        <w:rPr>
          <w:b/>
          <w:bCs/>
        </w:rPr>
        <w:t>Letter of Shaul {</w:t>
      </w:r>
      <w:r w:rsidR="003E7913" w:rsidRPr="00353BAC">
        <w:rPr>
          <w:b/>
          <w:bCs/>
          <w:strike/>
        </w:rPr>
        <w:t>Paul</w:t>
      </w:r>
      <w:r w:rsidR="003E7913">
        <w:rPr>
          <w:b/>
          <w:bCs/>
        </w:rPr>
        <w:t xml:space="preserve">} to the </w:t>
      </w:r>
      <w:r w:rsidR="003E7913" w:rsidRPr="003E7913">
        <w:rPr>
          <w:b/>
          <w:bCs/>
        </w:rPr>
        <w:t>Thessalonians</w:t>
      </w:r>
      <w:r w:rsidR="003E7913">
        <w:rPr>
          <w:b/>
          <w:bCs/>
        </w:rPr>
        <w:br/>
      </w:r>
    </w:p>
    <w:p w14:paraId="11BC2C76" w14:textId="77777777" w:rsidR="003E7913" w:rsidRPr="00AA224A" w:rsidRDefault="003E7913" w:rsidP="003E7913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1</w:t>
      </w:r>
    </w:p>
    <w:p w14:paraId="7B02727F" w14:textId="77777777" w:rsidR="003E7913" w:rsidRPr="00AA224A" w:rsidRDefault="003E7913" w:rsidP="003E7913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7C90362A" w14:textId="4565FB5B" w:rsidR="0083099E" w:rsidRPr="00AA224A" w:rsidRDefault="00775305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>
        <w:rPr>
          <w:rStyle w:val="FootnoteReference"/>
          <w:rFonts w:asciiTheme="minorHAnsi" w:hAnsiTheme="minorHAnsi" w:cstheme="minorHAnsi"/>
          <w:sz w:val="28"/>
          <w:szCs w:val="14"/>
        </w:rPr>
        <w:footnoteReference w:id="1"/>
      </w:r>
      <w:r w:rsidR="00664FE6">
        <w:rPr>
          <w:rFonts w:asciiTheme="minorHAnsi" w:hAnsiTheme="minorHAnsi" w:cstheme="minorHAnsi"/>
          <w:sz w:val="28"/>
          <w:szCs w:val="14"/>
        </w:rPr>
        <w:t>SHA’UL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, and Silvanus, and </w:t>
      </w:r>
      <w:proofErr w:type="spellStart"/>
      <w:r w:rsidR="00681275">
        <w:rPr>
          <w:rFonts w:asciiTheme="minorHAnsi" w:hAnsiTheme="minorHAnsi" w:cstheme="minorHAnsi"/>
          <w:sz w:val="28"/>
          <w:szCs w:val="14"/>
        </w:rPr>
        <w:t>Timotiyos</w:t>
      </w:r>
      <w:proofErr w:type="spellEnd"/>
      <w:r w:rsidR="0083099E" w:rsidRPr="00AA224A">
        <w:rPr>
          <w:rFonts w:asciiTheme="minorHAnsi" w:hAnsiTheme="minorHAnsi" w:cstheme="minorHAnsi"/>
          <w:sz w:val="28"/>
          <w:szCs w:val="14"/>
        </w:rPr>
        <w:t xml:space="preserve">,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the </w:t>
      </w:r>
      <w:r w:rsidR="00487931" w:rsidRPr="00AA224A">
        <w:rPr>
          <w:rFonts w:asciiTheme="minorHAnsi" w:hAnsiTheme="minorHAnsi" w:cstheme="minorHAnsi"/>
          <w:sz w:val="28"/>
          <w:szCs w:val="14"/>
        </w:rPr>
        <w:t>assembly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DE73CD">
        <w:rPr>
          <w:rFonts w:asciiTheme="minorHAnsi" w:hAnsiTheme="minorHAnsi" w:cstheme="minorHAnsi"/>
          <w:sz w:val="28"/>
          <w:szCs w:val="14"/>
        </w:rPr>
        <w:t>T</w:t>
      </w:r>
      <w:r w:rsidR="00300D74">
        <w:rPr>
          <w:rFonts w:asciiTheme="minorHAnsi" w:hAnsiTheme="minorHAnsi" w:cstheme="minorHAnsi"/>
          <w:sz w:val="28"/>
          <w:szCs w:val="14"/>
        </w:rPr>
        <w:t>he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ssalonians </w:t>
      </w:r>
      <w:r w:rsidR="0083099E" w:rsidRPr="00AA224A">
        <w:rPr>
          <w:rFonts w:asciiTheme="minorHAnsi" w:hAnsiTheme="minorHAnsi" w:cstheme="minorHAnsi"/>
          <w:i/>
          <w:iCs/>
          <w:sz w:val="28"/>
          <w:szCs w:val="14"/>
        </w:rPr>
        <w:t>which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83099E"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in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the Father and </w:t>
      </w:r>
      <w:r w:rsidR="0083099E" w:rsidRPr="00AA224A">
        <w:rPr>
          <w:rFonts w:asciiTheme="minorHAnsi" w:hAnsiTheme="minorHAnsi" w:cstheme="minorHAnsi"/>
          <w:i/>
          <w:iCs/>
          <w:sz w:val="28"/>
          <w:szCs w:val="14"/>
        </w:rPr>
        <w:t>in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: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83099E"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you, and peace, from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our Father, and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="0083099E" w:rsidRPr="00AA224A">
        <w:rPr>
          <w:rFonts w:asciiTheme="minorHAnsi" w:hAnsiTheme="minorHAnsi" w:cstheme="minorHAnsi"/>
          <w:sz w:val="28"/>
          <w:szCs w:val="14"/>
        </w:rPr>
        <w:t>.</w:t>
      </w:r>
    </w:p>
    <w:p w14:paraId="437ADFA5" w14:textId="61145B4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We give thanks to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always for you all, making mention of you in our prayers;</w:t>
      </w:r>
    </w:p>
    <w:p w14:paraId="5BE2967B" w14:textId="14ED056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Remembering without ceasing your work of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labour of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patience of hope in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in the sight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our Father;</w:t>
      </w:r>
    </w:p>
    <w:p w14:paraId="1EB3C8D9" w14:textId="4C0A38D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Knowing, brethren </w:t>
      </w:r>
      <w:r w:rsidR="002A7FC6">
        <w:rPr>
          <w:rFonts w:asciiTheme="minorHAnsi" w:hAnsiTheme="minorHAnsi" w:cstheme="minorHAnsi"/>
          <w:sz w:val="28"/>
          <w:szCs w:val="14"/>
        </w:rPr>
        <w:t>beloved</w:t>
      </w:r>
      <w:r w:rsidRPr="00AA224A">
        <w:rPr>
          <w:rFonts w:asciiTheme="minorHAnsi" w:hAnsiTheme="minorHAnsi" w:cstheme="minorHAnsi"/>
          <w:sz w:val="28"/>
          <w:szCs w:val="14"/>
        </w:rPr>
        <w:t xml:space="preserve">, your election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722CF057" w14:textId="4E51766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5 For our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 came not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 in word only, but also in power, and in the </w:t>
      </w:r>
      <w:r w:rsidR="001A529F" w:rsidRPr="00AA224A">
        <w:rPr>
          <w:rFonts w:asciiTheme="minorHAnsi" w:hAnsiTheme="minorHAnsi" w:cstheme="minorHAnsi"/>
          <w:sz w:val="28"/>
          <w:szCs w:val="14"/>
        </w:rPr>
        <w:t>Set-Apart Spirit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in much assurance;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know what manner of men we were among you for your sake.</w:t>
      </w:r>
    </w:p>
    <w:p w14:paraId="410D2CB2" w14:textId="0106DA3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And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became followers of us, and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, having received the word in much affliction, with joy of the </w:t>
      </w:r>
      <w:r w:rsidR="001A529F" w:rsidRPr="00AA224A">
        <w:rPr>
          <w:rFonts w:asciiTheme="minorHAnsi" w:hAnsiTheme="minorHAnsi" w:cstheme="minorHAnsi"/>
          <w:sz w:val="28"/>
          <w:szCs w:val="14"/>
        </w:rPr>
        <w:t>Set-Apart Spirit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31788281" w14:textId="21A7EF5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So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were ensamples to all that believe in </w:t>
      </w:r>
      <w:r w:rsidR="002A7FC6">
        <w:rPr>
          <w:rFonts w:asciiTheme="minorHAnsi" w:hAnsiTheme="minorHAnsi" w:cstheme="minorHAnsi"/>
          <w:sz w:val="28"/>
          <w:szCs w:val="14"/>
        </w:rPr>
        <w:t>Makedonia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Achaia.</w:t>
      </w:r>
    </w:p>
    <w:p w14:paraId="77336088" w14:textId="228AF01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For from you sounded out the word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only in </w:t>
      </w:r>
      <w:r w:rsidR="002A7FC6">
        <w:rPr>
          <w:rFonts w:asciiTheme="minorHAnsi" w:hAnsiTheme="minorHAnsi" w:cstheme="minorHAnsi"/>
          <w:sz w:val="28"/>
          <w:szCs w:val="14"/>
        </w:rPr>
        <w:t>Makedonia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Achaia, but also in every place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 </w:t>
      </w:r>
      <w:r w:rsidR="00DE73CD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-ward is spread abroad; so that we need not to speak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any thing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90B412A" w14:textId="549451A5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For they themselves shew of us what manner of entering in we had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and how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turned to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from idols to serve the living and true </w:t>
      </w:r>
      <w:r w:rsidR="0049044D" w:rsidRPr="00AA224A">
        <w:rPr>
          <w:rFonts w:asciiTheme="minorHAnsi" w:hAnsiTheme="minorHAnsi" w:cstheme="minorHAnsi"/>
          <w:sz w:val="28"/>
          <w:szCs w:val="14"/>
        </w:rPr>
        <w:t>Mighty One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0FCF9033" w14:textId="3588B01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And to wait for his Son from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whom he raised from the dead,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even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>, which delivered us from the wrath to come.</w:t>
      </w:r>
    </w:p>
    <w:p w14:paraId="28DBA0E3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48968FCC" w14:textId="46AA4DEC" w:rsidR="00DE73CD" w:rsidRPr="00AA224A" w:rsidRDefault="00DE73CD" w:rsidP="00DE73CD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2</w:t>
      </w:r>
    </w:p>
    <w:p w14:paraId="0BB65179" w14:textId="77777777" w:rsidR="00DE73CD" w:rsidRDefault="00DE73CD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06F1E70D" w14:textId="7F73775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FOR yourselves, brethren, know our entrance in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that it was not in vain:</w:t>
      </w:r>
    </w:p>
    <w:p w14:paraId="0939885C" w14:textId="0E7C3E1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But even after that we had </w:t>
      </w:r>
      <w:r w:rsidR="00EB2868">
        <w:rPr>
          <w:rFonts w:asciiTheme="minorHAnsi" w:hAnsiTheme="minorHAnsi" w:cstheme="minorHAnsi"/>
          <w:sz w:val="28"/>
          <w:szCs w:val="14"/>
        </w:rPr>
        <w:t>suffer</w:t>
      </w:r>
      <w:r w:rsidR="005A438F" w:rsidRPr="00AA224A">
        <w:rPr>
          <w:rFonts w:asciiTheme="minorHAnsi" w:hAnsiTheme="minorHAnsi" w:cstheme="minorHAnsi"/>
          <w:sz w:val="28"/>
          <w:szCs w:val="14"/>
        </w:rPr>
        <w:t>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before, and were shamefully entreated,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know, at Philippi, we were bold in our </w:t>
      </w:r>
      <w:r w:rsidR="0049044D" w:rsidRPr="00AA224A">
        <w:rPr>
          <w:rFonts w:asciiTheme="minorHAnsi" w:hAnsiTheme="minorHAnsi" w:cstheme="minorHAnsi"/>
          <w:sz w:val="28"/>
          <w:szCs w:val="14"/>
        </w:rPr>
        <w:t>Mighty One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 speak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much contention.</w:t>
      </w:r>
    </w:p>
    <w:p w14:paraId="7F30F275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For our exhortation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was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of deceit, nor of uncleanness, nor in guile:</w:t>
      </w:r>
    </w:p>
    <w:p w14:paraId="13D265D2" w14:textId="62FFD1C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But as we were allowed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 be put in trust with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, even so we speak; not as pleasing men, but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which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trieth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our hearts.</w:t>
      </w:r>
    </w:p>
    <w:p w14:paraId="0998F1C0" w14:textId="129E3F5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lastRenderedPageBreak/>
        <w:t xml:space="preserve">5 For neither at any time used we flattering words,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know, nor a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cloke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of covetousness;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witness:</w:t>
      </w:r>
    </w:p>
    <w:p w14:paraId="4B7EF8AA" w14:textId="3265BFA5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Nor of men sought we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, neither of you, nor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yet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others, when we might have been burdensome, as the </w:t>
      </w:r>
      <w:r w:rsidR="00BF4B22" w:rsidRPr="00AA224A">
        <w:rPr>
          <w:rFonts w:asciiTheme="minorHAnsi" w:hAnsiTheme="minorHAnsi" w:cstheme="minorHAnsi"/>
          <w:sz w:val="28"/>
          <w:szCs w:val="14"/>
        </w:rPr>
        <w:t>Emissaries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61166826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But we were gentle among you, even as a nurse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cherisheth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her children:</w:t>
      </w:r>
    </w:p>
    <w:p w14:paraId="33A66434" w14:textId="41C7570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So being affectionately desirous of you, we were willing to have imparted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not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only, but also our own souls, because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were dear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us.</w:t>
      </w:r>
    </w:p>
    <w:p w14:paraId="115EF609" w14:textId="321D8BE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remember, brethren, our labour and travail: for labouring night and day, because we would not be chargeable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any of you, we preached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3117444" w14:textId="027E348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Ye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are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witnesses, and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also</w:t>
      </w:r>
      <w:r w:rsidRPr="00AA224A">
        <w:rPr>
          <w:rFonts w:asciiTheme="minorHAnsi" w:hAnsiTheme="minorHAnsi" w:cstheme="minorHAnsi"/>
          <w:sz w:val="28"/>
          <w:szCs w:val="14"/>
        </w:rPr>
        <w:t xml:space="preserve">, how </w:t>
      </w:r>
      <w:r w:rsidR="00DE73CD">
        <w:rPr>
          <w:rFonts w:asciiTheme="minorHAnsi" w:hAnsiTheme="minorHAnsi" w:cstheme="minorHAnsi"/>
          <w:sz w:val="28"/>
          <w:szCs w:val="14"/>
        </w:rPr>
        <w:t>set-</w:t>
      </w:r>
      <w:proofErr w:type="spellStart"/>
      <w:r w:rsidR="00DE73CD">
        <w:rPr>
          <w:rFonts w:asciiTheme="minorHAnsi" w:hAnsiTheme="minorHAnsi" w:cstheme="minorHAnsi"/>
          <w:sz w:val="28"/>
          <w:szCs w:val="14"/>
        </w:rPr>
        <w:t>apart</w:t>
      </w:r>
      <w:r w:rsidRPr="00AA224A">
        <w:rPr>
          <w:rFonts w:asciiTheme="minorHAnsi" w:hAnsiTheme="minorHAnsi" w:cstheme="minorHAnsi"/>
          <w:sz w:val="28"/>
          <w:szCs w:val="14"/>
        </w:rPr>
        <w:t>ly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and justly and unblameably we behaved ourselves among you that believe:</w:t>
      </w:r>
    </w:p>
    <w:p w14:paraId="4FA602A2" w14:textId="5DE5EF7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know how we exhorted and comforted and charged every one of you, as a father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doth</w:t>
      </w:r>
      <w:r w:rsidRPr="00AA224A">
        <w:rPr>
          <w:rFonts w:asciiTheme="minorHAnsi" w:hAnsiTheme="minorHAnsi" w:cstheme="minorHAnsi"/>
          <w:sz w:val="28"/>
          <w:szCs w:val="14"/>
        </w:rPr>
        <w:t xml:space="preserve"> his children,</w:t>
      </w:r>
    </w:p>
    <w:p w14:paraId="2EBFE7F5" w14:textId="7DF8ECB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would walk worthy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who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called you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his </w:t>
      </w:r>
      <w:r w:rsidR="00130560" w:rsidRPr="00AA224A">
        <w:rPr>
          <w:rFonts w:asciiTheme="minorHAnsi" w:hAnsiTheme="minorHAnsi" w:cstheme="minorHAnsi"/>
          <w:sz w:val="28"/>
          <w:szCs w:val="14"/>
        </w:rPr>
        <w:t>Kingdom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13326A17" w14:textId="568026A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For this cause also thank we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without ceasing, because, when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received the word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which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heard of us,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received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word of men, but as it is in truth, the word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which effectually </w:t>
      </w:r>
      <w:r w:rsidR="00EF2695">
        <w:rPr>
          <w:rFonts w:asciiTheme="minorHAnsi" w:hAnsiTheme="minorHAnsi" w:cstheme="minorHAnsi"/>
          <w:sz w:val="28"/>
          <w:szCs w:val="14"/>
        </w:rPr>
        <w:t>works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in you that believe.</w:t>
      </w:r>
    </w:p>
    <w:p w14:paraId="101C9DCB" w14:textId="3EB2F61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, brethren, became followers of the </w:t>
      </w:r>
      <w:r w:rsidR="00B8571B">
        <w:rPr>
          <w:rFonts w:asciiTheme="minorHAnsi" w:hAnsiTheme="minorHAnsi" w:cstheme="minorHAnsi"/>
          <w:sz w:val="28"/>
          <w:szCs w:val="14"/>
        </w:rPr>
        <w:t>assemblies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which in </w:t>
      </w:r>
      <w:r w:rsidR="008B30D8" w:rsidRPr="00AA224A">
        <w:rPr>
          <w:rFonts w:asciiTheme="minorHAnsi" w:hAnsiTheme="minorHAnsi" w:cstheme="minorHAnsi"/>
          <w:sz w:val="28"/>
          <w:szCs w:val="14"/>
        </w:rPr>
        <w:t>Yahooḏah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are in </w:t>
      </w:r>
      <w:r w:rsidR="0095070B" w:rsidRPr="00AA224A">
        <w:rPr>
          <w:rFonts w:asciiTheme="minorHAnsi" w:hAnsiTheme="minorHAnsi" w:cstheme="minorHAnsi"/>
          <w:sz w:val="28"/>
          <w:szCs w:val="14"/>
        </w:rPr>
        <w:t>The Anointing of the Spirit of Yah that was upon 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: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have </w:t>
      </w:r>
      <w:r w:rsidR="00EB2868">
        <w:rPr>
          <w:rFonts w:asciiTheme="minorHAnsi" w:hAnsiTheme="minorHAnsi" w:cstheme="minorHAnsi"/>
          <w:sz w:val="28"/>
          <w:szCs w:val="14"/>
        </w:rPr>
        <w:t>suffer</w:t>
      </w:r>
      <w:r w:rsidR="005A438F" w:rsidRPr="00AA224A">
        <w:rPr>
          <w:rFonts w:asciiTheme="minorHAnsi" w:hAnsiTheme="minorHAnsi" w:cstheme="minorHAnsi"/>
          <w:sz w:val="28"/>
          <w:szCs w:val="14"/>
        </w:rPr>
        <w:t>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like things of your own countrymen, even as they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have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the </w:t>
      </w:r>
      <w:r w:rsidR="00AB3B51" w:rsidRPr="00AA224A">
        <w:rPr>
          <w:rFonts w:asciiTheme="minorHAnsi" w:hAnsiTheme="minorHAnsi" w:cstheme="minorHAnsi"/>
          <w:sz w:val="28"/>
          <w:szCs w:val="14"/>
        </w:rPr>
        <w:t>Yahoodi’iy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34DE3962" w14:textId="79F59B3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Who both killed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their own </w:t>
      </w:r>
      <w:r w:rsidR="002A7FC6">
        <w:rPr>
          <w:rFonts w:asciiTheme="minorHAnsi" w:hAnsiTheme="minorHAnsi" w:cstheme="minorHAnsi"/>
          <w:sz w:val="28"/>
          <w:szCs w:val="14"/>
        </w:rPr>
        <w:t>Spokesmen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have persecuted us; and they please not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, and are contrary to all men:</w:t>
      </w:r>
    </w:p>
    <w:p w14:paraId="4C4C26C3" w14:textId="7296B2C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Forbidding us to speak to the </w:t>
      </w:r>
      <w:r w:rsidR="00C27B68" w:rsidRPr="00AA224A">
        <w:rPr>
          <w:rFonts w:asciiTheme="minorHAnsi" w:hAnsiTheme="minorHAnsi" w:cstheme="minorHAnsi"/>
          <w:sz w:val="28"/>
          <w:szCs w:val="14"/>
        </w:rPr>
        <w:t>Ha-goyim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that they might be saved, to fill up their sins alway</w:t>
      </w:r>
      <w:r w:rsidR="00DE73CD">
        <w:rPr>
          <w:rFonts w:asciiTheme="minorHAnsi" w:hAnsiTheme="minorHAnsi" w:cstheme="minorHAnsi"/>
          <w:sz w:val="28"/>
          <w:szCs w:val="14"/>
        </w:rPr>
        <w:t>s</w:t>
      </w:r>
      <w:r w:rsidRPr="00AA224A">
        <w:rPr>
          <w:rFonts w:asciiTheme="minorHAnsi" w:hAnsiTheme="minorHAnsi" w:cstheme="minorHAnsi"/>
          <w:sz w:val="28"/>
          <w:szCs w:val="14"/>
        </w:rPr>
        <w:t>: for the wrath is come upon them to the uttermost.</w:t>
      </w:r>
    </w:p>
    <w:p w14:paraId="2077EF98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17 But we, brethren, being taken from you for a short time in presence, not in heart, endeavoured the more abundantly to see your face with great desire.</w:t>
      </w:r>
    </w:p>
    <w:p w14:paraId="342F4B26" w14:textId="54C800B3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18 Wherefore we would have come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even I </w:t>
      </w:r>
      <w:r w:rsidR="004B0BAC">
        <w:rPr>
          <w:rFonts w:asciiTheme="minorHAnsi" w:hAnsiTheme="minorHAnsi" w:cstheme="minorHAnsi"/>
          <w:sz w:val="28"/>
          <w:szCs w:val="14"/>
        </w:rPr>
        <w:t>Sha’ul</w:t>
      </w:r>
      <w:r w:rsidRPr="00AA224A">
        <w:rPr>
          <w:rFonts w:asciiTheme="minorHAnsi" w:hAnsiTheme="minorHAnsi" w:cstheme="minorHAnsi"/>
          <w:sz w:val="28"/>
          <w:szCs w:val="14"/>
        </w:rPr>
        <w:t>, once and again; but Satan hindered us.</w:t>
      </w:r>
    </w:p>
    <w:p w14:paraId="1562BBBC" w14:textId="41679AD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19 For what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our hope, or joy, or crown of rejoicing?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Are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even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the presence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at his coming?</w:t>
      </w:r>
    </w:p>
    <w:p w14:paraId="07C8E75A" w14:textId="0DBDBB5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20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are our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joy.</w:t>
      </w:r>
    </w:p>
    <w:p w14:paraId="4160292F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1A5593E0" w14:textId="0E5A9981" w:rsidR="00DE73CD" w:rsidRPr="00AA224A" w:rsidRDefault="00DE73CD" w:rsidP="00DE73CD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3</w:t>
      </w:r>
    </w:p>
    <w:p w14:paraId="2118C079" w14:textId="44BFAC8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14"/>
        </w:rPr>
      </w:pPr>
    </w:p>
    <w:p w14:paraId="4D9CB7F9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lastRenderedPageBreak/>
        <w:t>WHEREFORE when we could no longer forbear, we thought it good to be left at Athens alone;</w:t>
      </w:r>
    </w:p>
    <w:p w14:paraId="104AB961" w14:textId="084B6A0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And sent </w:t>
      </w:r>
      <w:proofErr w:type="spellStart"/>
      <w:r w:rsidR="00681275">
        <w:rPr>
          <w:rFonts w:asciiTheme="minorHAnsi" w:hAnsiTheme="minorHAnsi" w:cstheme="minorHAnsi"/>
          <w:sz w:val="28"/>
          <w:szCs w:val="14"/>
        </w:rPr>
        <w:t>Timotiyos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, our brother, and minister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, and our fellow</w:t>
      </w:r>
      <w:r w:rsidR="00DE73CD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t xml:space="preserve">labourer in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to establish you, and to comfort you concerning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1DB683A0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3 That no man should be moved by these afflictions: for yourselves know that we are appointed thereunto.</w:t>
      </w:r>
    </w:p>
    <w:p w14:paraId="7DE44C3D" w14:textId="447E918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For verily, when we were with you, we told you before that we should </w:t>
      </w:r>
      <w:r w:rsidR="00EB2868">
        <w:rPr>
          <w:rFonts w:asciiTheme="minorHAnsi" w:hAnsiTheme="minorHAnsi" w:cstheme="minorHAnsi"/>
          <w:sz w:val="28"/>
          <w:szCs w:val="14"/>
        </w:rPr>
        <w:t>suffer</w:t>
      </w:r>
      <w:r w:rsidRPr="00AA224A">
        <w:rPr>
          <w:rFonts w:asciiTheme="minorHAnsi" w:hAnsiTheme="minorHAnsi" w:cstheme="minorHAnsi"/>
          <w:sz w:val="28"/>
          <w:szCs w:val="14"/>
        </w:rPr>
        <w:t xml:space="preserve"> tribulation; even as it came to pass, and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know.</w:t>
      </w:r>
    </w:p>
    <w:p w14:paraId="3A4DCC6D" w14:textId="504BB5C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5 For this cause, when I could no longer forbear, I sent to know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, lest by some means the tempter have tempted you, and our labour be in vain.</w:t>
      </w:r>
    </w:p>
    <w:p w14:paraId="55A84CA2" w14:textId="63E6091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But now when </w:t>
      </w:r>
      <w:proofErr w:type="spellStart"/>
      <w:r w:rsidR="00681275">
        <w:rPr>
          <w:rFonts w:asciiTheme="minorHAnsi" w:hAnsiTheme="minorHAnsi" w:cstheme="minorHAnsi"/>
          <w:sz w:val="28"/>
          <w:szCs w:val="14"/>
        </w:rPr>
        <w:t>Timotiyos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came from you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us, and brought us good tidings of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charity, and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good remembrance of us always, desiring greatly to see us, as we also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see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you:</w:t>
      </w:r>
    </w:p>
    <w:p w14:paraId="3490D74B" w14:textId="08E618D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Therefore, brethren, we were comforted over you in all our affliction and distress by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33A01610" w14:textId="0D650AA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For now we live, if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stand fast in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1F7B3809" w14:textId="172AE94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For what thanks can we render to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again for you, for all the joy wherewith we joy for your sakes before our </w:t>
      </w:r>
      <w:r w:rsidR="0049044D" w:rsidRPr="00AA224A">
        <w:rPr>
          <w:rFonts w:asciiTheme="minorHAnsi" w:hAnsiTheme="minorHAnsi" w:cstheme="minorHAnsi"/>
          <w:sz w:val="28"/>
          <w:szCs w:val="14"/>
        </w:rPr>
        <w:t>Mighty One</w:t>
      </w:r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55216B0A" w14:textId="42A13EF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Night and day praying exceedingly that we might see your face, and might perfect that which is lacking in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?</w:t>
      </w:r>
    </w:p>
    <w:p w14:paraId="7E143A31" w14:textId="5053CA4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Now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himself and our Father, and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direct our way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you.</w:t>
      </w:r>
    </w:p>
    <w:p w14:paraId="690968A7" w14:textId="4D36E91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And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make you to increase and abound in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one toward another, and toward all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men</w:t>
      </w:r>
      <w:r w:rsidRPr="00AA224A">
        <w:rPr>
          <w:rFonts w:asciiTheme="minorHAnsi" w:hAnsiTheme="minorHAnsi" w:cstheme="minorHAnsi"/>
          <w:sz w:val="28"/>
          <w:szCs w:val="14"/>
        </w:rPr>
        <w:t xml:space="preserve">, even as we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do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toward you:</w:t>
      </w:r>
    </w:p>
    <w:p w14:paraId="2900BC71" w14:textId="463C1DBD" w:rsidR="0083099E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To the end he may stablish your hearts unblameable in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Set-Apartness</w:t>
      </w:r>
      <w:r w:rsidRPr="00AA224A">
        <w:rPr>
          <w:rFonts w:asciiTheme="minorHAnsi" w:hAnsiTheme="minorHAnsi" w:cstheme="minorHAnsi"/>
          <w:sz w:val="28"/>
          <w:szCs w:val="14"/>
        </w:rPr>
        <w:t xml:space="preserve"> before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even our Father, at the coming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all his </w:t>
      </w:r>
      <w:r w:rsidR="002C1994">
        <w:rPr>
          <w:rFonts w:asciiTheme="minorHAnsi" w:hAnsiTheme="minorHAnsi" w:cstheme="minorHAnsi"/>
          <w:sz w:val="28"/>
          <w:szCs w:val="14"/>
        </w:rPr>
        <w:t>Set-Apart Ones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6451C7D4" w14:textId="77777777" w:rsidR="00DE73CD" w:rsidRPr="00AA224A" w:rsidRDefault="00DE73CD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502F48FD" w14:textId="3A5E410C" w:rsidR="00DE73CD" w:rsidRPr="00AA224A" w:rsidRDefault="00DE73CD" w:rsidP="00DE73CD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4</w:t>
      </w:r>
    </w:p>
    <w:p w14:paraId="1C49F280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0F476C14" w14:textId="32C38AA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FURTHERMORE then we beseech you, brethren, and exhort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by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, that as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received of us how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ought to walk and to please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so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would abound more and more.</w:t>
      </w:r>
    </w:p>
    <w:p w14:paraId="4209F6FC" w14:textId="404223D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know what commandments we gave you by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1354F279" w14:textId="653848A2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For this is the will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even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your sanctification,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should abstain from fornication:</w:t>
      </w:r>
    </w:p>
    <w:p w14:paraId="3CE6C607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4 That every one of you should know how to possess his vessel in sanctification and honour;</w:t>
      </w:r>
    </w:p>
    <w:p w14:paraId="7C47CB9D" w14:textId="362FAB9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lastRenderedPageBreak/>
        <w:t xml:space="preserve">5 Not in the lust of concupiscence, even as the </w:t>
      </w:r>
      <w:r w:rsidR="00C27B68" w:rsidRPr="00AA224A">
        <w:rPr>
          <w:rFonts w:asciiTheme="minorHAnsi" w:hAnsiTheme="minorHAnsi" w:cstheme="minorHAnsi"/>
          <w:sz w:val="28"/>
          <w:szCs w:val="14"/>
        </w:rPr>
        <w:t>Ha-goyim</w:t>
      </w:r>
      <w:r w:rsidRPr="00AA224A">
        <w:rPr>
          <w:rFonts w:asciiTheme="minorHAnsi" w:hAnsiTheme="minorHAnsi" w:cstheme="minorHAnsi"/>
          <w:sz w:val="28"/>
          <w:szCs w:val="14"/>
        </w:rPr>
        <w:t xml:space="preserve"> which know not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695B3467" w14:textId="16EEDA1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That no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man</w:t>
      </w:r>
      <w:r w:rsidRPr="00AA224A">
        <w:rPr>
          <w:rFonts w:asciiTheme="minorHAnsi" w:hAnsiTheme="minorHAnsi" w:cstheme="minorHAnsi"/>
          <w:sz w:val="28"/>
          <w:szCs w:val="14"/>
        </w:rPr>
        <w:t xml:space="preserve"> go beyond and defraud his brother in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any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matter: because that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avenger of all such, as we also have forewarned you and testified.</w:t>
      </w:r>
    </w:p>
    <w:p w14:paraId="6AF642AF" w14:textId="5EFE194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For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called us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uncleanness, but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Set-Apartness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46929AA" w14:textId="6F810FB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He therefore that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despiseth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,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despiseth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not man, but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who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given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us his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</w:t>
      </w:r>
      <w:r w:rsidRPr="00AA224A">
        <w:rPr>
          <w:rFonts w:asciiTheme="minorHAnsi" w:hAnsiTheme="minorHAnsi" w:cstheme="minorHAnsi"/>
          <w:sz w:val="28"/>
          <w:szCs w:val="14"/>
        </w:rPr>
        <w:t xml:space="preserve"> Spirit.</w:t>
      </w:r>
    </w:p>
    <w:p w14:paraId="51701C6C" w14:textId="769506F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But as touching brotherly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need not that I write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you: for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yourselves are taught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one another.</w:t>
      </w:r>
    </w:p>
    <w:p w14:paraId="54FF47E1" w14:textId="61F759B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And indeed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do it toward all the brethren which are in all </w:t>
      </w:r>
      <w:r w:rsidR="002A7FC6">
        <w:rPr>
          <w:rFonts w:asciiTheme="minorHAnsi" w:hAnsiTheme="minorHAnsi" w:cstheme="minorHAnsi"/>
          <w:sz w:val="28"/>
          <w:szCs w:val="14"/>
        </w:rPr>
        <w:t>Makedonia</w:t>
      </w:r>
      <w:r w:rsidRPr="00AA224A">
        <w:rPr>
          <w:rFonts w:asciiTheme="minorHAnsi" w:hAnsiTheme="minorHAnsi" w:cstheme="minorHAnsi"/>
          <w:sz w:val="28"/>
          <w:szCs w:val="14"/>
        </w:rPr>
        <w:t xml:space="preserve">: but we beseech you, brethren,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increase more and more;</w:t>
      </w:r>
    </w:p>
    <w:p w14:paraId="60756B1D" w14:textId="55835AA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And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study to be quiet, and to do your own business, and to work with your own hands, as we commanded you;</w:t>
      </w:r>
    </w:p>
    <w:p w14:paraId="139B125A" w14:textId="24178F3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may walk honestly toward them that are without, and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that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may have lack of nothing.</w:t>
      </w:r>
    </w:p>
    <w:p w14:paraId="3F1BBFDE" w14:textId="20520FE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But I would not have you to be ignorant, brethren, concerning them which are asleep,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sorrow not, even as others which have no hope.</w:t>
      </w:r>
    </w:p>
    <w:p w14:paraId="269C71D4" w14:textId="24A2405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For if we believe that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 died and rose again, even so them also which sleep in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will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bring with him.</w:t>
      </w:r>
    </w:p>
    <w:p w14:paraId="5AC7A51C" w14:textId="3A8309A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For this we say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 by the word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, that we which are alive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and</w:t>
      </w:r>
      <w:r w:rsidRPr="00AA224A">
        <w:rPr>
          <w:rFonts w:asciiTheme="minorHAnsi" w:hAnsiTheme="minorHAnsi" w:cstheme="minorHAnsi"/>
          <w:sz w:val="28"/>
          <w:szCs w:val="14"/>
        </w:rPr>
        <w:t xml:space="preserve"> remain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coming of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shall not prevent them which are asleep.</w:t>
      </w:r>
    </w:p>
    <w:p w14:paraId="38160DDF" w14:textId="7C7A379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For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himself shall descend from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a shout, with the voice of the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arch</w:t>
      </w:r>
      <w:r w:rsidR="00A977CF" w:rsidRPr="00AA224A">
        <w:rPr>
          <w:rFonts w:asciiTheme="minorHAnsi" w:hAnsiTheme="minorHAnsi" w:cstheme="minorHAnsi"/>
          <w:sz w:val="28"/>
          <w:szCs w:val="14"/>
        </w:rPr>
        <w:t>messenger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, and with the trump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: and the dead in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shall rise first:</w:t>
      </w:r>
    </w:p>
    <w:p w14:paraId="411EF0AA" w14:textId="236C4A1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17 Then we which are alive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and</w:t>
      </w:r>
      <w:r w:rsidRPr="00AA224A">
        <w:rPr>
          <w:rFonts w:asciiTheme="minorHAnsi" w:hAnsiTheme="minorHAnsi" w:cstheme="minorHAnsi"/>
          <w:sz w:val="28"/>
          <w:szCs w:val="14"/>
        </w:rPr>
        <w:t xml:space="preserve"> remain shall be caught up together with them in the clouds, to meet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the air: and so shall we ever be with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5B037CA1" w14:textId="77777777" w:rsidR="0083099E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18 Wherefore comfort one another with these words.</w:t>
      </w:r>
    </w:p>
    <w:p w14:paraId="3C194B93" w14:textId="77777777" w:rsidR="002B4C3B" w:rsidRPr="00AA224A" w:rsidRDefault="002B4C3B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2E19A740" w14:textId="772EA780" w:rsidR="002B4C3B" w:rsidRPr="00AA224A" w:rsidRDefault="002B4C3B" w:rsidP="002B4C3B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5</w:t>
      </w:r>
    </w:p>
    <w:p w14:paraId="2FD10248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4C7032BB" w14:textId="5297027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BUT of the times and the seasons, brethren,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no need that I write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you.</w:t>
      </w:r>
    </w:p>
    <w:p w14:paraId="0757104C" w14:textId="7EE2F72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For yourselves know perfectly that the day of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so cometh as a thief in the night.</w:t>
      </w:r>
    </w:p>
    <w:p w14:paraId="3218E5BD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3 For when they shall say, Peace and safety; then sudden destruction cometh upon them, as travail upon a woman with child; and they shall not escape.</w:t>
      </w:r>
    </w:p>
    <w:p w14:paraId="00324AFF" w14:textId="139C4F7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But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>, brethren, are not in darkness, that that day should overtake you as a thief.</w:t>
      </w:r>
    </w:p>
    <w:p w14:paraId="2473C91E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lastRenderedPageBreak/>
        <w:t>5 Ye are all the children of light, and the children of the day: we are not of the night, nor of darkness.</w:t>
      </w:r>
    </w:p>
    <w:p w14:paraId="08F74B63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Therefore let us not sleep, as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do</w:t>
      </w:r>
      <w:r w:rsidRPr="00AA224A">
        <w:rPr>
          <w:rFonts w:asciiTheme="minorHAnsi" w:hAnsiTheme="minorHAnsi" w:cstheme="minorHAnsi"/>
          <w:sz w:val="28"/>
          <w:szCs w:val="14"/>
        </w:rPr>
        <w:t xml:space="preserve"> others; but let us watch and be sober.</w:t>
      </w:r>
    </w:p>
    <w:p w14:paraId="1213BB68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For they that sleep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sleep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in the night; and they that be drunken are drunken in the night.</w:t>
      </w:r>
    </w:p>
    <w:p w14:paraId="1A093F3A" w14:textId="1CBF238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But let us, who are of the day, be sober, putting on the breastplate of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>; and for an helmet, the hope of salvation.</w:t>
      </w:r>
    </w:p>
    <w:p w14:paraId="6FCB619E" w14:textId="5EE589E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For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appointed us to wrath, but to obtain salvation by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,</w:t>
      </w:r>
    </w:p>
    <w:p w14:paraId="686CEA86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10 Who died for us, that, whether we wake or sleep, we should live together with him.</w:t>
      </w:r>
    </w:p>
    <w:p w14:paraId="356E07E6" w14:textId="292BE7D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Wherefore comfort yourselves together, and edify one another, even as also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do.</w:t>
      </w:r>
    </w:p>
    <w:p w14:paraId="5931C7A3" w14:textId="3A43E5A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And we beseech you, brethren, to know them which labour among you, and are over you in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>, and admonish you;</w:t>
      </w:r>
    </w:p>
    <w:p w14:paraId="65C4A42F" w14:textId="1FD31FB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And to esteem them very highly in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for their work’s sake.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And</w:t>
      </w:r>
      <w:r w:rsidRPr="00AA224A">
        <w:rPr>
          <w:rFonts w:asciiTheme="minorHAnsi" w:hAnsiTheme="minorHAnsi" w:cstheme="minorHAnsi"/>
          <w:sz w:val="28"/>
          <w:szCs w:val="14"/>
        </w:rPr>
        <w:t xml:space="preserve"> be at peace among yourselves.</w:t>
      </w:r>
    </w:p>
    <w:p w14:paraId="43DB9576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Now we exhort you, brethren, warn them that are unruly, comfort the feebleminded, support the weak, be patient toward all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men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5A01A968" w14:textId="70159F5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See that none render evil for evil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any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man;</w:t>
      </w:r>
      <w:r w:rsidRPr="00AA224A">
        <w:rPr>
          <w:rFonts w:asciiTheme="minorHAnsi" w:hAnsiTheme="minorHAnsi" w:cstheme="minorHAnsi"/>
          <w:sz w:val="28"/>
          <w:szCs w:val="14"/>
        </w:rPr>
        <w:t xml:space="preserve"> but ever follow that which is good, both among yourselves, and to all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men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CCCD6F2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16 Rejoice evermore.</w:t>
      </w:r>
    </w:p>
    <w:p w14:paraId="295EC56D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17 Pray without ceasing.</w:t>
      </w:r>
    </w:p>
    <w:p w14:paraId="33C8B353" w14:textId="59736D5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18 In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every thing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give thanks: for this is the will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</w:t>
      </w:r>
      <w:r w:rsidR="002B4C3B">
        <w:rPr>
          <w:rFonts w:asciiTheme="minorHAnsi" w:hAnsiTheme="minorHAnsi" w:cstheme="minorHAnsi"/>
          <w:sz w:val="28"/>
          <w:szCs w:val="14"/>
        </w:rPr>
        <w:t>t</w:t>
      </w:r>
      <w:r w:rsidR="0095070B" w:rsidRPr="00AA224A">
        <w:rPr>
          <w:rFonts w:asciiTheme="minorHAnsi" w:hAnsiTheme="minorHAnsi" w:cstheme="minorHAnsi"/>
          <w:sz w:val="28"/>
          <w:szCs w:val="14"/>
        </w:rPr>
        <w:t>he Anointing of the Spirit of Yah that was upon 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 concerning you.</w:t>
      </w:r>
    </w:p>
    <w:p w14:paraId="359450FE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19 Quench not the Spirit.</w:t>
      </w:r>
    </w:p>
    <w:p w14:paraId="15F3F1F3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20 Despise not prophesyings.</w:t>
      </w:r>
    </w:p>
    <w:p w14:paraId="4A95AA4E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21 Prove all things; hold fast that which is good.</w:t>
      </w:r>
    </w:p>
    <w:p w14:paraId="6AB3408F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22 Abstain from all appearance of evil.</w:t>
      </w:r>
    </w:p>
    <w:p w14:paraId="79C0A010" w14:textId="14FEDBED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23 And the very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peace sanctify you wholly; and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pray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57B53" w:rsidRPr="00AA224A">
        <w:rPr>
          <w:rFonts w:asciiTheme="minorHAnsi" w:hAnsiTheme="minorHAnsi" w:cstheme="minorHAnsi"/>
          <w:i/>
          <w:iCs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your whole spirit and soul and body be preserved blameless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the coming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6DC97827" w14:textId="012F314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24 </w:t>
      </w:r>
      <w:proofErr w:type="spellStart"/>
      <w:r w:rsidR="009E5B02" w:rsidRPr="00AA224A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ful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he that </w:t>
      </w:r>
      <w:r w:rsidR="00EF2695">
        <w:rPr>
          <w:rFonts w:asciiTheme="minorHAnsi" w:hAnsiTheme="minorHAnsi" w:cstheme="minorHAnsi"/>
          <w:sz w:val="28"/>
          <w:szCs w:val="14"/>
        </w:rPr>
        <w:t>calls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who also will do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65135133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25 Brethren, pray for us.</w:t>
      </w:r>
    </w:p>
    <w:p w14:paraId="311EF40F" w14:textId="461BDCE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26 Greet all the brethren with an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</w:t>
      </w:r>
      <w:r w:rsidRPr="00AA224A">
        <w:rPr>
          <w:rFonts w:asciiTheme="minorHAnsi" w:hAnsiTheme="minorHAnsi" w:cstheme="minorHAnsi"/>
          <w:sz w:val="28"/>
          <w:szCs w:val="14"/>
        </w:rPr>
        <w:t xml:space="preserve"> kiss.</w:t>
      </w:r>
    </w:p>
    <w:p w14:paraId="0B85B7D2" w14:textId="2DE4583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27 I charge you by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that this epistle be read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all the </w:t>
      </w:r>
      <w:r w:rsidR="00C33F36" w:rsidRPr="00AA224A">
        <w:rPr>
          <w:rFonts w:asciiTheme="minorHAnsi" w:hAnsiTheme="minorHAnsi" w:cstheme="minorHAnsi"/>
          <w:sz w:val="28"/>
          <w:szCs w:val="14"/>
        </w:rPr>
        <w:t>Set-Apart</w:t>
      </w:r>
      <w:r w:rsidRPr="00AA224A">
        <w:rPr>
          <w:rFonts w:asciiTheme="minorHAnsi" w:hAnsiTheme="minorHAnsi" w:cstheme="minorHAnsi"/>
          <w:sz w:val="28"/>
          <w:szCs w:val="14"/>
        </w:rPr>
        <w:t xml:space="preserve"> brethren.</w:t>
      </w:r>
    </w:p>
    <w:p w14:paraId="23E9BAFF" w14:textId="177C2B9B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28 The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you. </w:t>
      </w:r>
      <w:proofErr w:type="spellStart"/>
      <w:r w:rsidR="002E3DD1" w:rsidRPr="00AA224A">
        <w:rPr>
          <w:rFonts w:asciiTheme="minorHAnsi" w:hAnsiTheme="minorHAnsi" w:cstheme="minorHAnsi"/>
          <w:sz w:val="28"/>
          <w:szCs w:val="14"/>
        </w:rPr>
        <w:t>Aměn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>.</w:t>
      </w:r>
      <w:r w:rsidR="00B410A4">
        <w:rPr>
          <w:rStyle w:val="FootnoteReference"/>
          <w:rFonts w:asciiTheme="minorHAnsi" w:hAnsiTheme="minorHAnsi" w:cstheme="minorHAnsi"/>
          <w:sz w:val="28"/>
          <w:szCs w:val="14"/>
        </w:rPr>
        <w:footnoteReference w:id="2"/>
      </w:r>
    </w:p>
    <w:sectPr w:rsidR="0083099E" w:rsidRPr="00AA224A" w:rsidSect="00C85A60">
      <w:footerReference w:type="default" r:id="rId8"/>
      <w:pgSz w:w="11906" w:h="16838" w:code="9"/>
      <w:pgMar w:top="1440" w:right="1440" w:bottom="1440" w:left="1440" w:header="720" w:footer="720" w:gutter="0"/>
      <w:cols w:space="14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24AC5" w14:textId="77777777" w:rsidR="00936F0A" w:rsidRDefault="00936F0A" w:rsidP="00F5256F">
      <w:r>
        <w:separator/>
      </w:r>
    </w:p>
  </w:endnote>
  <w:endnote w:type="continuationSeparator" w:id="0">
    <w:p w14:paraId="40C7C97B" w14:textId="77777777" w:rsidR="00936F0A" w:rsidRDefault="00936F0A" w:rsidP="00F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12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1ABE" w14:textId="5430E631" w:rsidR="00F76A00" w:rsidRDefault="00F7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DCD5F" w14:textId="77777777" w:rsidR="00057753" w:rsidRDefault="00057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9898" w14:textId="77777777" w:rsidR="00936F0A" w:rsidRDefault="00936F0A" w:rsidP="00F5256F">
      <w:r>
        <w:separator/>
      </w:r>
    </w:p>
  </w:footnote>
  <w:footnote w:type="continuationSeparator" w:id="0">
    <w:p w14:paraId="3A2A7E6F" w14:textId="77777777" w:rsidR="00936F0A" w:rsidRDefault="00936F0A" w:rsidP="00F5256F">
      <w:r>
        <w:continuationSeparator/>
      </w:r>
    </w:p>
  </w:footnote>
  <w:footnote w:id="1">
    <w:p w14:paraId="660F1DEF" w14:textId="4C26B5EC" w:rsidR="00775305" w:rsidRPr="00775305" w:rsidRDefault="007753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first letter of Shaul to the Thessalonians.</w:t>
      </w:r>
    </w:p>
  </w:footnote>
  <w:footnote w:id="2">
    <w:p w14:paraId="11A1A2AB" w14:textId="1B64CB79" w:rsidR="00B410A4" w:rsidRPr="00B410A4" w:rsidRDefault="00B410A4">
      <w:pPr>
        <w:pStyle w:val="FootnoteText"/>
      </w:pPr>
      <w:r>
        <w:rPr>
          <w:rStyle w:val="FootnoteReference"/>
        </w:rPr>
        <w:footnoteRef/>
      </w:r>
      <w:r>
        <w:t xml:space="preserve"> Footnote in the KJV “</w:t>
      </w:r>
      <w:r w:rsidRPr="00B410A4">
        <w:t xml:space="preserve">The first epistle to </w:t>
      </w:r>
      <w:r w:rsidR="00775305">
        <w:t>the T</w:t>
      </w:r>
      <w:r w:rsidRPr="00B410A4">
        <w:t>hessalonians was written from Athens.</w:t>
      </w:r>
      <w: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44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501B1A"/>
    <w:multiLevelType w:val="hybridMultilevel"/>
    <w:tmpl w:val="F0580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77359"/>
    <w:multiLevelType w:val="hybridMultilevel"/>
    <w:tmpl w:val="C712B0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6760"/>
    <w:multiLevelType w:val="multilevel"/>
    <w:tmpl w:val="95F0BE6C"/>
    <w:lvl w:ilvl="0">
      <w:start w:val="1"/>
      <w:numFmt w:val="decimal"/>
      <w:suff w:val="space"/>
      <w:lvlText w:val="Book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Chapter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78398698">
    <w:abstractNumId w:val="3"/>
  </w:num>
  <w:num w:numId="2" w16cid:durableId="1520125022">
    <w:abstractNumId w:val="0"/>
  </w:num>
  <w:num w:numId="3" w16cid:durableId="1991250704">
    <w:abstractNumId w:val="0"/>
  </w:num>
  <w:num w:numId="4" w16cid:durableId="1452820849">
    <w:abstractNumId w:val="0"/>
  </w:num>
  <w:num w:numId="5" w16cid:durableId="1990673309">
    <w:abstractNumId w:val="2"/>
  </w:num>
  <w:num w:numId="6" w16cid:durableId="106109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9E"/>
    <w:rsid w:val="000029EC"/>
    <w:rsid w:val="00003068"/>
    <w:rsid w:val="00003088"/>
    <w:rsid w:val="0000445C"/>
    <w:rsid w:val="00006E96"/>
    <w:rsid w:val="000075F9"/>
    <w:rsid w:val="000127F9"/>
    <w:rsid w:val="00016546"/>
    <w:rsid w:val="000214A9"/>
    <w:rsid w:val="000219F2"/>
    <w:rsid w:val="0002410C"/>
    <w:rsid w:val="00030120"/>
    <w:rsid w:val="00036374"/>
    <w:rsid w:val="00037044"/>
    <w:rsid w:val="0004410C"/>
    <w:rsid w:val="00044B15"/>
    <w:rsid w:val="0004518C"/>
    <w:rsid w:val="00056A63"/>
    <w:rsid w:val="00057753"/>
    <w:rsid w:val="00072F45"/>
    <w:rsid w:val="0007340E"/>
    <w:rsid w:val="0007359B"/>
    <w:rsid w:val="0008489A"/>
    <w:rsid w:val="00084DD0"/>
    <w:rsid w:val="000876C9"/>
    <w:rsid w:val="000946B8"/>
    <w:rsid w:val="00094DF3"/>
    <w:rsid w:val="000961AC"/>
    <w:rsid w:val="000973AD"/>
    <w:rsid w:val="00097F76"/>
    <w:rsid w:val="000A2038"/>
    <w:rsid w:val="000A4750"/>
    <w:rsid w:val="000A7F74"/>
    <w:rsid w:val="000B3311"/>
    <w:rsid w:val="000D091E"/>
    <w:rsid w:val="000D0C11"/>
    <w:rsid w:val="000D4765"/>
    <w:rsid w:val="000D5834"/>
    <w:rsid w:val="000E063E"/>
    <w:rsid w:val="000E07CE"/>
    <w:rsid w:val="000E2E1C"/>
    <w:rsid w:val="000E47F5"/>
    <w:rsid w:val="000E5339"/>
    <w:rsid w:val="000F0B8A"/>
    <w:rsid w:val="000F4101"/>
    <w:rsid w:val="0010403F"/>
    <w:rsid w:val="001102E4"/>
    <w:rsid w:val="001146FF"/>
    <w:rsid w:val="00115D1C"/>
    <w:rsid w:val="00121F30"/>
    <w:rsid w:val="00125DB5"/>
    <w:rsid w:val="00126BBC"/>
    <w:rsid w:val="00130560"/>
    <w:rsid w:val="00130568"/>
    <w:rsid w:val="00130BFB"/>
    <w:rsid w:val="00132B3D"/>
    <w:rsid w:val="00132EB4"/>
    <w:rsid w:val="00134B38"/>
    <w:rsid w:val="00134C2D"/>
    <w:rsid w:val="001355F0"/>
    <w:rsid w:val="0013676F"/>
    <w:rsid w:val="00136E97"/>
    <w:rsid w:val="0014000A"/>
    <w:rsid w:val="00147139"/>
    <w:rsid w:val="00150BB7"/>
    <w:rsid w:val="00151536"/>
    <w:rsid w:val="00152256"/>
    <w:rsid w:val="0015259E"/>
    <w:rsid w:val="00153B63"/>
    <w:rsid w:val="00157E12"/>
    <w:rsid w:val="00161E92"/>
    <w:rsid w:val="00165620"/>
    <w:rsid w:val="0017033D"/>
    <w:rsid w:val="0017082F"/>
    <w:rsid w:val="00173BBB"/>
    <w:rsid w:val="00174172"/>
    <w:rsid w:val="001745AB"/>
    <w:rsid w:val="0017716B"/>
    <w:rsid w:val="0018101F"/>
    <w:rsid w:val="00183C68"/>
    <w:rsid w:val="00186B1C"/>
    <w:rsid w:val="0019341D"/>
    <w:rsid w:val="00194D1C"/>
    <w:rsid w:val="001A529F"/>
    <w:rsid w:val="001A55C5"/>
    <w:rsid w:val="001B28C9"/>
    <w:rsid w:val="001B7952"/>
    <w:rsid w:val="001C4F03"/>
    <w:rsid w:val="001C60E7"/>
    <w:rsid w:val="001C6FF0"/>
    <w:rsid w:val="001D123E"/>
    <w:rsid w:val="001E014E"/>
    <w:rsid w:val="001E21A2"/>
    <w:rsid w:val="001E3BC6"/>
    <w:rsid w:val="001E4690"/>
    <w:rsid w:val="001E4799"/>
    <w:rsid w:val="001E60B0"/>
    <w:rsid w:val="001F0C38"/>
    <w:rsid w:val="001F11AB"/>
    <w:rsid w:val="001F1931"/>
    <w:rsid w:val="001F5F14"/>
    <w:rsid w:val="001F64F7"/>
    <w:rsid w:val="001F689B"/>
    <w:rsid w:val="00200BFB"/>
    <w:rsid w:val="00200EB9"/>
    <w:rsid w:val="002101C2"/>
    <w:rsid w:val="00210E4C"/>
    <w:rsid w:val="002133BF"/>
    <w:rsid w:val="00213591"/>
    <w:rsid w:val="00213FE5"/>
    <w:rsid w:val="00214367"/>
    <w:rsid w:val="00214ECA"/>
    <w:rsid w:val="00216E3A"/>
    <w:rsid w:val="00220334"/>
    <w:rsid w:val="002230A2"/>
    <w:rsid w:val="00231617"/>
    <w:rsid w:val="00235A3F"/>
    <w:rsid w:val="0023677B"/>
    <w:rsid w:val="002369B5"/>
    <w:rsid w:val="002410E9"/>
    <w:rsid w:val="0024176E"/>
    <w:rsid w:val="00244E5C"/>
    <w:rsid w:val="0024647C"/>
    <w:rsid w:val="00250FCF"/>
    <w:rsid w:val="0025443D"/>
    <w:rsid w:val="002662D8"/>
    <w:rsid w:val="00266E43"/>
    <w:rsid w:val="0026730A"/>
    <w:rsid w:val="00276B5A"/>
    <w:rsid w:val="00277316"/>
    <w:rsid w:val="0028507A"/>
    <w:rsid w:val="00285605"/>
    <w:rsid w:val="00286168"/>
    <w:rsid w:val="00286910"/>
    <w:rsid w:val="00286F5D"/>
    <w:rsid w:val="00290A13"/>
    <w:rsid w:val="0029119E"/>
    <w:rsid w:val="0029168A"/>
    <w:rsid w:val="002919CC"/>
    <w:rsid w:val="0029206B"/>
    <w:rsid w:val="0029309F"/>
    <w:rsid w:val="00294888"/>
    <w:rsid w:val="00297A2F"/>
    <w:rsid w:val="002A1477"/>
    <w:rsid w:val="002A7FC6"/>
    <w:rsid w:val="002B1948"/>
    <w:rsid w:val="002B451A"/>
    <w:rsid w:val="002B4C3B"/>
    <w:rsid w:val="002B55B7"/>
    <w:rsid w:val="002B6667"/>
    <w:rsid w:val="002C1994"/>
    <w:rsid w:val="002C202B"/>
    <w:rsid w:val="002C54E2"/>
    <w:rsid w:val="002D441A"/>
    <w:rsid w:val="002D569A"/>
    <w:rsid w:val="002D6122"/>
    <w:rsid w:val="002D7C2D"/>
    <w:rsid w:val="002E1182"/>
    <w:rsid w:val="002E1944"/>
    <w:rsid w:val="002E285D"/>
    <w:rsid w:val="002E373E"/>
    <w:rsid w:val="002E3DD1"/>
    <w:rsid w:val="002E4B05"/>
    <w:rsid w:val="002E5013"/>
    <w:rsid w:val="002E521C"/>
    <w:rsid w:val="002E6E21"/>
    <w:rsid w:val="002E794B"/>
    <w:rsid w:val="002F0D55"/>
    <w:rsid w:val="002F1779"/>
    <w:rsid w:val="002F3BD3"/>
    <w:rsid w:val="00300D74"/>
    <w:rsid w:val="003054CA"/>
    <w:rsid w:val="0031138D"/>
    <w:rsid w:val="0031636B"/>
    <w:rsid w:val="00317A47"/>
    <w:rsid w:val="00320569"/>
    <w:rsid w:val="0032217C"/>
    <w:rsid w:val="00322D13"/>
    <w:rsid w:val="00323CA7"/>
    <w:rsid w:val="00323F1B"/>
    <w:rsid w:val="00324029"/>
    <w:rsid w:val="00326971"/>
    <w:rsid w:val="00333503"/>
    <w:rsid w:val="003354FB"/>
    <w:rsid w:val="00335E2D"/>
    <w:rsid w:val="00337A09"/>
    <w:rsid w:val="003417F6"/>
    <w:rsid w:val="00344387"/>
    <w:rsid w:val="00351E82"/>
    <w:rsid w:val="00352652"/>
    <w:rsid w:val="00353BAC"/>
    <w:rsid w:val="00356CFE"/>
    <w:rsid w:val="003619F1"/>
    <w:rsid w:val="00363AE2"/>
    <w:rsid w:val="0036593B"/>
    <w:rsid w:val="00367530"/>
    <w:rsid w:val="0037060B"/>
    <w:rsid w:val="0037430F"/>
    <w:rsid w:val="00381DD1"/>
    <w:rsid w:val="00386C9F"/>
    <w:rsid w:val="00386DD5"/>
    <w:rsid w:val="0039011F"/>
    <w:rsid w:val="0039112C"/>
    <w:rsid w:val="00391A3A"/>
    <w:rsid w:val="00395EF1"/>
    <w:rsid w:val="003962FE"/>
    <w:rsid w:val="003969A8"/>
    <w:rsid w:val="003A2540"/>
    <w:rsid w:val="003A4B55"/>
    <w:rsid w:val="003A5037"/>
    <w:rsid w:val="003A59CA"/>
    <w:rsid w:val="003A6000"/>
    <w:rsid w:val="003B32C9"/>
    <w:rsid w:val="003B4184"/>
    <w:rsid w:val="003B485F"/>
    <w:rsid w:val="003B5A84"/>
    <w:rsid w:val="003B6D83"/>
    <w:rsid w:val="003C2114"/>
    <w:rsid w:val="003C5DF9"/>
    <w:rsid w:val="003C75F9"/>
    <w:rsid w:val="003C7EE7"/>
    <w:rsid w:val="003D075A"/>
    <w:rsid w:val="003D1697"/>
    <w:rsid w:val="003D2C93"/>
    <w:rsid w:val="003D3035"/>
    <w:rsid w:val="003D3D81"/>
    <w:rsid w:val="003D465B"/>
    <w:rsid w:val="003E2243"/>
    <w:rsid w:val="003E77E5"/>
    <w:rsid w:val="003E7913"/>
    <w:rsid w:val="003F1764"/>
    <w:rsid w:val="003F2234"/>
    <w:rsid w:val="003F2A15"/>
    <w:rsid w:val="003F72E0"/>
    <w:rsid w:val="0040112C"/>
    <w:rsid w:val="00403D28"/>
    <w:rsid w:val="0040510F"/>
    <w:rsid w:val="004056EB"/>
    <w:rsid w:val="004063B5"/>
    <w:rsid w:val="00406F26"/>
    <w:rsid w:val="00410C64"/>
    <w:rsid w:val="0041295F"/>
    <w:rsid w:val="00415ACA"/>
    <w:rsid w:val="00420B23"/>
    <w:rsid w:val="004255EB"/>
    <w:rsid w:val="00427683"/>
    <w:rsid w:val="00434F60"/>
    <w:rsid w:val="00437B68"/>
    <w:rsid w:val="004442E6"/>
    <w:rsid w:val="00445362"/>
    <w:rsid w:val="00446517"/>
    <w:rsid w:val="00447016"/>
    <w:rsid w:val="004522F8"/>
    <w:rsid w:val="00452AA6"/>
    <w:rsid w:val="00452C2B"/>
    <w:rsid w:val="00452F1F"/>
    <w:rsid w:val="00453E3A"/>
    <w:rsid w:val="0045403E"/>
    <w:rsid w:val="0045582D"/>
    <w:rsid w:val="00457095"/>
    <w:rsid w:val="004712AA"/>
    <w:rsid w:val="004740C7"/>
    <w:rsid w:val="00474F79"/>
    <w:rsid w:val="004805CC"/>
    <w:rsid w:val="0048764B"/>
    <w:rsid w:val="00487931"/>
    <w:rsid w:val="0049044D"/>
    <w:rsid w:val="004915CA"/>
    <w:rsid w:val="00494A3E"/>
    <w:rsid w:val="004A280E"/>
    <w:rsid w:val="004A3964"/>
    <w:rsid w:val="004A57AC"/>
    <w:rsid w:val="004A5C1F"/>
    <w:rsid w:val="004B0BAC"/>
    <w:rsid w:val="004B1067"/>
    <w:rsid w:val="004B25D7"/>
    <w:rsid w:val="004B2C61"/>
    <w:rsid w:val="004B2C90"/>
    <w:rsid w:val="004B4D4F"/>
    <w:rsid w:val="004C08F6"/>
    <w:rsid w:val="004C13ED"/>
    <w:rsid w:val="004C1797"/>
    <w:rsid w:val="004C7E81"/>
    <w:rsid w:val="004D2186"/>
    <w:rsid w:val="004D24D5"/>
    <w:rsid w:val="004D7D72"/>
    <w:rsid w:val="004E03A9"/>
    <w:rsid w:val="004E33FD"/>
    <w:rsid w:val="004E6EB7"/>
    <w:rsid w:val="004F1ACF"/>
    <w:rsid w:val="004F1DFB"/>
    <w:rsid w:val="004F3931"/>
    <w:rsid w:val="004F7734"/>
    <w:rsid w:val="00502283"/>
    <w:rsid w:val="00502644"/>
    <w:rsid w:val="00502E91"/>
    <w:rsid w:val="00503A9D"/>
    <w:rsid w:val="00505CD7"/>
    <w:rsid w:val="00510AB9"/>
    <w:rsid w:val="00511017"/>
    <w:rsid w:val="00512B22"/>
    <w:rsid w:val="005157E2"/>
    <w:rsid w:val="00515F7B"/>
    <w:rsid w:val="005204C4"/>
    <w:rsid w:val="0052089B"/>
    <w:rsid w:val="005226DF"/>
    <w:rsid w:val="00524E51"/>
    <w:rsid w:val="00526731"/>
    <w:rsid w:val="00535188"/>
    <w:rsid w:val="00535A7C"/>
    <w:rsid w:val="005379A7"/>
    <w:rsid w:val="005409D0"/>
    <w:rsid w:val="005413BE"/>
    <w:rsid w:val="00541563"/>
    <w:rsid w:val="005454B1"/>
    <w:rsid w:val="00546155"/>
    <w:rsid w:val="00546EF6"/>
    <w:rsid w:val="00547870"/>
    <w:rsid w:val="00550E1E"/>
    <w:rsid w:val="00552889"/>
    <w:rsid w:val="00553CBA"/>
    <w:rsid w:val="00553E92"/>
    <w:rsid w:val="005543CB"/>
    <w:rsid w:val="00554923"/>
    <w:rsid w:val="005550C1"/>
    <w:rsid w:val="0056109E"/>
    <w:rsid w:val="005610F6"/>
    <w:rsid w:val="0056130C"/>
    <w:rsid w:val="00562277"/>
    <w:rsid w:val="00562DE2"/>
    <w:rsid w:val="00563BF7"/>
    <w:rsid w:val="005645E7"/>
    <w:rsid w:val="00564E9C"/>
    <w:rsid w:val="00570305"/>
    <w:rsid w:val="00570320"/>
    <w:rsid w:val="00570C0B"/>
    <w:rsid w:val="005712BE"/>
    <w:rsid w:val="00574B75"/>
    <w:rsid w:val="005753A9"/>
    <w:rsid w:val="00576DBA"/>
    <w:rsid w:val="00577249"/>
    <w:rsid w:val="005778D8"/>
    <w:rsid w:val="005826DB"/>
    <w:rsid w:val="00582BC8"/>
    <w:rsid w:val="00583B0D"/>
    <w:rsid w:val="0058623F"/>
    <w:rsid w:val="00586695"/>
    <w:rsid w:val="0059195D"/>
    <w:rsid w:val="00592543"/>
    <w:rsid w:val="00593B3B"/>
    <w:rsid w:val="005968C6"/>
    <w:rsid w:val="00596D66"/>
    <w:rsid w:val="005A09FB"/>
    <w:rsid w:val="005A2C8B"/>
    <w:rsid w:val="005A438F"/>
    <w:rsid w:val="005A5B08"/>
    <w:rsid w:val="005A70F6"/>
    <w:rsid w:val="005B32CB"/>
    <w:rsid w:val="005B4DA9"/>
    <w:rsid w:val="005C0542"/>
    <w:rsid w:val="005C3A81"/>
    <w:rsid w:val="005D0BF6"/>
    <w:rsid w:val="005D0CA7"/>
    <w:rsid w:val="005D391F"/>
    <w:rsid w:val="005D732E"/>
    <w:rsid w:val="005E381A"/>
    <w:rsid w:val="005E3AC9"/>
    <w:rsid w:val="005E4AB1"/>
    <w:rsid w:val="005F05B2"/>
    <w:rsid w:val="00600637"/>
    <w:rsid w:val="00601417"/>
    <w:rsid w:val="006031ED"/>
    <w:rsid w:val="00604138"/>
    <w:rsid w:val="006113EB"/>
    <w:rsid w:val="006138C4"/>
    <w:rsid w:val="00614C9E"/>
    <w:rsid w:val="00623E91"/>
    <w:rsid w:val="00623EF7"/>
    <w:rsid w:val="00624553"/>
    <w:rsid w:val="006256D0"/>
    <w:rsid w:val="006301B9"/>
    <w:rsid w:val="0063083F"/>
    <w:rsid w:val="00632C21"/>
    <w:rsid w:val="0063370E"/>
    <w:rsid w:val="00633EFD"/>
    <w:rsid w:val="00636063"/>
    <w:rsid w:val="006364C9"/>
    <w:rsid w:val="00642D4B"/>
    <w:rsid w:val="00643D87"/>
    <w:rsid w:val="00646678"/>
    <w:rsid w:val="00654E8F"/>
    <w:rsid w:val="006555AB"/>
    <w:rsid w:val="00656151"/>
    <w:rsid w:val="00657009"/>
    <w:rsid w:val="00664F4A"/>
    <w:rsid w:val="00664FE6"/>
    <w:rsid w:val="006667F6"/>
    <w:rsid w:val="00671ABC"/>
    <w:rsid w:val="0067665A"/>
    <w:rsid w:val="00677004"/>
    <w:rsid w:val="00680553"/>
    <w:rsid w:val="006809FE"/>
    <w:rsid w:val="00681275"/>
    <w:rsid w:val="006824C1"/>
    <w:rsid w:val="0069280D"/>
    <w:rsid w:val="00694CF6"/>
    <w:rsid w:val="006965F9"/>
    <w:rsid w:val="006A3C39"/>
    <w:rsid w:val="006A7145"/>
    <w:rsid w:val="006A79D7"/>
    <w:rsid w:val="006B129F"/>
    <w:rsid w:val="006B22C0"/>
    <w:rsid w:val="006B40E7"/>
    <w:rsid w:val="006B43A2"/>
    <w:rsid w:val="006B4F13"/>
    <w:rsid w:val="006B7046"/>
    <w:rsid w:val="006C06E0"/>
    <w:rsid w:val="006C2300"/>
    <w:rsid w:val="006C665B"/>
    <w:rsid w:val="006C6C1A"/>
    <w:rsid w:val="006E004F"/>
    <w:rsid w:val="006E1293"/>
    <w:rsid w:val="006E6D51"/>
    <w:rsid w:val="006F08F1"/>
    <w:rsid w:val="006F1094"/>
    <w:rsid w:val="006F27B9"/>
    <w:rsid w:val="00701DC3"/>
    <w:rsid w:val="007024E6"/>
    <w:rsid w:val="007042F1"/>
    <w:rsid w:val="0070548C"/>
    <w:rsid w:val="00710405"/>
    <w:rsid w:val="007129F9"/>
    <w:rsid w:val="00713AFA"/>
    <w:rsid w:val="0071566C"/>
    <w:rsid w:val="00717F2E"/>
    <w:rsid w:val="00736FC8"/>
    <w:rsid w:val="00737457"/>
    <w:rsid w:val="00742ED6"/>
    <w:rsid w:val="00743B85"/>
    <w:rsid w:val="00743CED"/>
    <w:rsid w:val="00746527"/>
    <w:rsid w:val="00750291"/>
    <w:rsid w:val="007506DC"/>
    <w:rsid w:val="007539E4"/>
    <w:rsid w:val="0075726A"/>
    <w:rsid w:val="00757B53"/>
    <w:rsid w:val="007627D2"/>
    <w:rsid w:val="00764E02"/>
    <w:rsid w:val="00771E87"/>
    <w:rsid w:val="00775305"/>
    <w:rsid w:val="00775D47"/>
    <w:rsid w:val="00776597"/>
    <w:rsid w:val="00777D82"/>
    <w:rsid w:val="00780F9A"/>
    <w:rsid w:val="007826D7"/>
    <w:rsid w:val="00785F73"/>
    <w:rsid w:val="007864BB"/>
    <w:rsid w:val="00787F30"/>
    <w:rsid w:val="00791173"/>
    <w:rsid w:val="00793AE7"/>
    <w:rsid w:val="007950EB"/>
    <w:rsid w:val="00795F99"/>
    <w:rsid w:val="0079623A"/>
    <w:rsid w:val="00796B0E"/>
    <w:rsid w:val="00796E02"/>
    <w:rsid w:val="007A4712"/>
    <w:rsid w:val="007A771B"/>
    <w:rsid w:val="007B0B05"/>
    <w:rsid w:val="007B2A87"/>
    <w:rsid w:val="007B4203"/>
    <w:rsid w:val="007B43CE"/>
    <w:rsid w:val="007B494C"/>
    <w:rsid w:val="007B7EC1"/>
    <w:rsid w:val="007C0D9C"/>
    <w:rsid w:val="007C0FB9"/>
    <w:rsid w:val="007C12BF"/>
    <w:rsid w:val="007C1E3B"/>
    <w:rsid w:val="007C3166"/>
    <w:rsid w:val="007C32F2"/>
    <w:rsid w:val="007C3D79"/>
    <w:rsid w:val="007C46D9"/>
    <w:rsid w:val="007D0902"/>
    <w:rsid w:val="007D6F0D"/>
    <w:rsid w:val="007D71C5"/>
    <w:rsid w:val="007D7DB0"/>
    <w:rsid w:val="007E008F"/>
    <w:rsid w:val="007E19ED"/>
    <w:rsid w:val="007E203B"/>
    <w:rsid w:val="007E3CD5"/>
    <w:rsid w:val="007E3D6F"/>
    <w:rsid w:val="007F0940"/>
    <w:rsid w:val="007F136F"/>
    <w:rsid w:val="007F2497"/>
    <w:rsid w:val="007F5669"/>
    <w:rsid w:val="007F5ECA"/>
    <w:rsid w:val="007F6485"/>
    <w:rsid w:val="007F775C"/>
    <w:rsid w:val="00800F8C"/>
    <w:rsid w:val="00801EB9"/>
    <w:rsid w:val="00802357"/>
    <w:rsid w:val="00802D98"/>
    <w:rsid w:val="00805BFF"/>
    <w:rsid w:val="00806A1F"/>
    <w:rsid w:val="00812BCD"/>
    <w:rsid w:val="00815578"/>
    <w:rsid w:val="0081574F"/>
    <w:rsid w:val="008157B2"/>
    <w:rsid w:val="00816176"/>
    <w:rsid w:val="00816AC8"/>
    <w:rsid w:val="00822D28"/>
    <w:rsid w:val="0082577F"/>
    <w:rsid w:val="00825CD3"/>
    <w:rsid w:val="0083099E"/>
    <w:rsid w:val="00830B39"/>
    <w:rsid w:val="00830D7E"/>
    <w:rsid w:val="00832DA8"/>
    <w:rsid w:val="008330C4"/>
    <w:rsid w:val="0083336F"/>
    <w:rsid w:val="00834676"/>
    <w:rsid w:val="00834D2D"/>
    <w:rsid w:val="008352C3"/>
    <w:rsid w:val="00835A69"/>
    <w:rsid w:val="00836056"/>
    <w:rsid w:val="008404BC"/>
    <w:rsid w:val="008446C2"/>
    <w:rsid w:val="008460A2"/>
    <w:rsid w:val="00846968"/>
    <w:rsid w:val="00852D56"/>
    <w:rsid w:val="00855246"/>
    <w:rsid w:val="00856C2B"/>
    <w:rsid w:val="008576E7"/>
    <w:rsid w:val="00862CEF"/>
    <w:rsid w:val="00863E6F"/>
    <w:rsid w:val="0086756B"/>
    <w:rsid w:val="00867F8B"/>
    <w:rsid w:val="00873B3D"/>
    <w:rsid w:val="00875634"/>
    <w:rsid w:val="008756D9"/>
    <w:rsid w:val="0087624B"/>
    <w:rsid w:val="00877AAC"/>
    <w:rsid w:val="00877BED"/>
    <w:rsid w:val="00881485"/>
    <w:rsid w:val="00890E20"/>
    <w:rsid w:val="0089195E"/>
    <w:rsid w:val="00892B02"/>
    <w:rsid w:val="008A0EE2"/>
    <w:rsid w:val="008A1677"/>
    <w:rsid w:val="008A3AC2"/>
    <w:rsid w:val="008B2FB2"/>
    <w:rsid w:val="008B30D8"/>
    <w:rsid w:val="008B47D5"/>
    <w:rsid w:val="008B561C"/>
    <w:rsid w:val="008B578C"/>
    <w:rsid w:val="008B79B9"/>
    <w:rsid w:val="008C1A44"/>
    <w:rsid w:val="008C1EBB"/>
    <w:rsid w:val="008C5077"/>
    <w:rsid w:val="008D299C"/>
    <w:rsid w:val="008D6CEF"/>
    <w:rsid w:val="008D7771"/>
    <w:rsid w:val="008E0438"/>
    <w:rsid w:val="008E4D6C"/>
    <w:rsid w:val="008E4DF0"/>
    <w:rsid w:val="008F001A"/>
    <w:rsid w:val="008F0A5E"/>
    <w:rsid w:val="008F17F0"/>
    <w:rsid w:val="008F78B7"/>
    <w:rsid w:val="00900508"/>
    <w:rsid w:val="009008CE"/>
    <w:rsid w:val="00900FD9"/>
    <w:rsid w:val="00901EEB"/>
    <w:rsid w:val="00902960"/>
    <w:rsid w:val="00902C6B"/>
    <w:rsid w:val="009109C7"/>
    <w:rsid w:val="00913B24"/>
    <w:rsid w:val="009145BF"/>
    <w:rsid w:val="00917016"/>
    <w:rsid w:val="009229F4"/>
    <w:rsid w:val="009306EC"/>
    <w:rsid w:val="00930C00"/>
    <w:rsid w:val="00930E4C"/>
    <w:rsid w:val="0093455D"/>
    <w:rsid w:val="009362EC"/>
    <w:rsid w:val="00936BF1"/>
    <w:rsid w:val="00936F0A"/>
    <w:rsid w:val="0094486F"/>
    <w:rsid w:val="00950303"/>
    <w:rsid w:val="0095070B"/>
    <w:rsid w:val="0095181A"/>
    <w:rsid w:val="00951DC3"/>
    <w:rsid w:val="009529D6"/>
    <w:rsid w:val="00953F4B"/>
    <w:rsid w:val="00962F65"/>
    <w:rsid w:val="00963C74"/>
    <w:rsid w:val="00964DE3"/>
    <w:rsid w:val="00965077"/>
    <w:rsid w:val="00971BF3"/>
    <w:rsid w:val="00980F0E"/>
    <w:rsid w:val="00983813"/>
    <w:rsid w:val="00984E04"/>
    <w:rsid w:val="0098562F"/>
    <w:rsid w:val="00987DBE"/>
    <w:rsid w:val="00987E68"/>
    <w:rsid w:val="009903EE"/>
    <w:rsid w:val="00990939"/>
    <w:rsid w:val="00990D69"/>
    <w:rsid w:val="00991C4C"/>
    <w:rsid w:val="009964BD"/>
    <w:rsid w:val="009969A2"/>
    <w:rsid w:val="009A011A"/>
    <w:rsid w:val="009A0A8C"/>
    <w:rsid w:val="009A1778"/>
    <w:rsid w:val="009A22C4"/>
    <w:rsid w:val="009A54F1"/>
    <w:rsid w:val="009B40C2"/>
    <w:rsid w:val="009C453C"/>
    <w:rsid w:val="009C7A7E"/>
    <w:rsid w:val="009D042E"/>
    <w:rsid w:val="009D19DC"/>
    <w:rsid w:val="009D2CBB"/>
    <w:rsid w:val="009D2D81"/>
    <w:rsid w:val="009D4693"/>
    <w:rsid w:val="009D589D"/>
    <w:rsid w:val="009E3658"/>
    <w:rsid w:val="009E5B02"/>
    <w:rsid w:val="009E701D"/>
    <w:rsid w:val="009F4409"/>
    <w:rsid w:val="009F462C"/>
    <w:rsid w:val="009F53C3"/>
    <w:rsid w:val="009F6D4B"/>
    <w:rsid w:val="00A005EC"/>
    <w:rsid w:val="00A04EE4"/>
    <w:rsid w:val="00A10176"/>
    <w:rsid w:val="00A11A71"/>
    <w:rsid w:val="00A3009B"/>
    <w:rsid w:val="00A302ED"/>
    <w:rsid w:val="00A311F9"/>
    <w:rsid w:val="00A3212E"/>
    <w:rsid w:val="00A33BC6"/>
    <w:rsid w:val="00A372F7"/>
    <w:rsid w:val="00A37B5E"/>
    <w:rsid w:val="00A37CBD"/>
    <w:rsid w:val="00A41702"/>
    <w:rsid w:val="00A418B6"/>
    <w:rsid w:val="00A41FD2"/>
    <w:rsid w:val="00A50227"/>
    <w:rsid w:val="00A5769E"/>
    <w:rsid w:val="00A57A3E"/>
    <w:rsid w:val="00A615C8"/>
    <w:rsid w:val="00A728DD"/>
    <w:rsid w:val="00A72CF8"/>
    <w:rsid w:val="00A7365C"/>
    <w:rsid w:val="00A75C78"/>
    <w:rsid w:val="00A82676"/>
    <w:rsid w:val="00A82B66"/>
    <w:rsid w:val="00A8303B"/>
    <w:rsid w:val="00A87A2A"/>
    <w:rsid w:val="00A9146C"/>
    <w:rsid w:val="00A94692"/>
    <w:rsid w:val="00A9622A"/>
    <w:rsid w:val="00A9641A"/>
    <w:rsid w:val="00A97094"/>
    <w:rsid w:val="00A977CF"/>
    <w:rsid w:val="00AA19A3"/>
    <w:rsid w:val="00AA224A"/>
    <w:rsid w:val="00AA27EC"/>
    <w:rsid w:val="00AA43A0"/>
    <w:rsid w:val="00AA5A03"/>
    <w:rsid w:val="00AA6C9E"/>
    <w:rsid w:val="00AA7222"/>
    <w:rsid w:val="00AA7783"/>
    <w:rsid w:val="00AB0F33"/>
    <w:rsid w:val="00AB39FE"/>
    <w:rsid w:val="00AB3B51"/>
    <w:rsid w:val="00AB5CE8"/>
    <w:rsid w:val="00AB749D"/>
    <w:rsid w:val="00AB767B"/>
    <w:rsid w:val="00AC296A"/>
    <w:rsid w:val="00AC37E3"/>
    <w:rsid w:val="00AC7B15"/>
    <w:rsid w:val="00AD30A6"/>
    <w:rsid w:val="00AD5927"/>
    <w:rsid w:val="00AD5F32"/>
    <w:rsid w:val="00AD6889"/>
    <w:rsid w:val="00AD7D66"/>
    <w:rsid w:val="00AE18D5"/>
    <w:rsid w:val="00AE3498"/>
    <w:rsid w:val="00AE43D7"/>
    <w:rsid w:val="00AE4803"/>
    <w:rsid w:val="00AE4D34"/>
    <w:rsid w:val="00AF022F"/>
    <w:rsid w:val="00AF2D93"/>
    <w:rsid w:val="00AF7B08"/>
    <w:rsid w:val="00B018D8"/>
    <w:rsid w:val="00B02550"/>
    <w:rsid w:val="00B04E46"/>
    <w:rsid w:val="00B10040"/>
    <w:rsid w:val="00B11DF1"/>
    <w:rsid w:val="00B13EF3"/>
    <w:rsid w:val="00B14820"/>
    <w:rsid w:val="00B16275"/>
    <w:rsid w:val="00B16506"/>
    <w:rsid w:val="00B1703E"/>
    <w:rsid w:val="00B20691"/>
    <w:rsid w:val="00B20D88"/>
    <w:rsid w:val="00B22F6D"/>
    <w:rsid w:val="00B31798"/>
    <w:rsid w:val="00B359D2"/>
    <w:rsid w:val="00B35A73"/>
    <w:rsid w:val="00B37375"/>
    <w:rsid w:val="00B410A4"/>
    <w:rsid w:val="00B41220"/>
    <w:rsid w:val="00B416A0"/>
    <w:rsid w:val="00B45A2A"/>
    <w:rsid w:val="00B501ED"/>
    <w:rsid w:val="00B5297E"/>
    <w:rsid w:val="00B55BB8"/>
    <w:rsid w:val="00B55C35"/>
    <w:rsid w:val="00B5737B"/>
    <w:rsid w:val="00B64D3E"/>
    <w:rsid w:val="00B66193"/>
    <w:rsid w:val="00B66C7E"/>
    <w:rsid w:val="00B73856"/>
    <w:rsid w:val="00B73DC5"/>
    <w:rsid w:val="00B8079F"/>
    <w:rsid w:val="00B808A7"/>
    <w:rsid w:val="00B81D82"/>
    <w:rsid w:val="00B8571B"/>
    <w:rsid w:val="00B8601F"/>
    <w:rsid w:val="00B92F99"/>
    <w:rsid w:val="00B95A9E"/>
    <w:rsid w:val="00B97CE3"/>
    <w:rsid w:val="00BA1BC1"/>
    <w:rsid w:val="00BA1FFB"/>
    <w:rsid w:val="00BA7373"/>
    <w:rsid w:val="00BB381F"/>
    <w:rsid w:val="00BC10CF"/>
    <w:rsid w:val="00BC11F0"/>
    <w:rsid w:val="00BC1B14"/>
    <w:rsid w:val="00BC1F34"/>
    <w:rsid w:val="00BC3590"/>
    <w:rsid w:val="00BD43BB"/>
    <w:rsid w:val="00BE23EB"/>
    <w:rsid w:val="00BE25B9"/>
    <w:rsid w:val="00BE338D"/>
    <w:rsid w:val="00BE5546"/>
    <w:rsid w:val="00BF114D"/>
    <w:rsid w:val="00BF2457"/>
    <w:rsid w:val="00BF26D9"/>
    <w:rsid w:val="00BF3DB8"/>
    <w:rsid w:val="00BF4B22"/>
    <w:rsid w:val="00BF4FCF"/>
    <w:rsid w:val="00BF6D1F"/>
    <w:rsid w:val="00C00BF0"/>
    <w:rsid w:val="00C025B1"/>
    <w:rsid w:val="00C03A4E"/>
    <w:rsid w:val="00C03D49"/>
    <w:rsid w:val="00C03F69"/>
    <w:rsid w:val="00C0415E"/>
    <w:rsid w:val="00C0445F"/>
    <w:rsid w:val="00C06D4A"/>
    <w:rsid w:val="00C10001"/>
    <w:rsid w:val="00C1003B"/>
    <w:rsid w:val="00C108F9"/>
    <w:rsid w:val="00C11FEE"/>
    <w:rsid w:val="00C161FB"/>
    <w:rsid w:val="00C16D27"/>
    <w:rsid w:val="00C17379"/>
    <w:rsid w:val="00C17697"/>
    <w:rsid w:val="00C25156"/>
    <w:rsid w:val="00C25622"/>
    <w:rsid w:val="00C26E53"/>
    <w:rsid w:val="00C26ECC"/>
    <w:rsid w:val="00C27B68"/>
    <w:rsid w:val="00C316E7"/>
    <w:rsid w:val="00C33F36"/>
    <w:rsid w:val="00C36945"/>
    <w:rsid w:val="00C36F5E"/>
    <w:rsid w:val="00C445F8"/>
    <w:rsid w:val="00C460B9"/>
    <w:rsid w:val="00C46F78"/>
    <w:rsid w:val="00C47069"/>
    <w:rsid w:val="00C4723A"/>
    <w:rsid w:val="00C5245A"/>
    <w:rsid w:val="00C535F6"/>
    <w:rsid w:val="00C5369C"/>
    <w:rsid w:val="00C537A2"/>
    <w:rsid w:val="00C5635F"/>
    <w:rsid w:val="00C568E4"/>
    <w:rsid w:val="00C57772"/>
    <w:rsid w:val="00C642EC"/>
    <w:rsid w:val="00C654FA"/>
    <w:rsid w:val="00C656EC"/>
    <w:rsid w:val="00C676B1"/>
    <w:rsid w:val="00C76316"/>
    <w:rsid w:val="00C8011D"/>
    <w:rsid w:val="00C83A18"/>
    <w:rsid w:val="00C84C9F"/>
    <w:rsid w:val="00C85A60"/>
    <w:rsid w:val="00C8739E"/>
    <w:rsid w:val="00C96001"/>
    <w:rsid w:val="00C9730F"/>
    <w:rsid w:val="00CA117A"/>
    <w:rsid w:val="00CA2B39"/>
    <w:rsid w:val="00CA2D33"/>
    <w:rsid w:val="00CA4A14"/>
    <w:rsid w:val="00CB14A4"/>
    <w:rsid w:val="00CB48FB"/>
    <w:rsid w:val="00CB6E1D"/>
    <w:rsid w:val="00CC33A4"/>
    <w:rsid w:val="00CC575D"/>
    <w:rsid w:val="00CD3397"/>
    <w:rsid w:val="00CD4717"/>
    <w:rsid w:val="00CD5DA3"/>
    <w:rsid w:val="00CD650B"/>
    <w:rsid w:val="00CD6C2D"/>
    <w:rsid w:val="00CE08B2"/>
    <w:rsid w:val="00CE4F58"/>
    <w:rsid w:val="00CE5024"/>
    <w:rsid w:val="00CE51C9"/>
    <w:rsid w:val="00CE756C"/>
    <w:rsid w:val="00CF1242"/>
    <w:rsid w:val="00CF1395"/>
    <w:rsid w:val="00CF6DA1"/>
    <w:rsid w:val="00D00395"/>
    <w:rsid w:val="00D113A6"/>
    <w:rsid w:val="00D13924"/>
    <w:rsid w:val="00D14BE3"/>
    <w:rsid w:val="00D16F6D"/>
    <w:rsid w:val="00D20F18"/>
    <w:rsid w:val="00D22C15"/>
    <w:rsid w:val="00D235D5"/>
    <w:rsid w:val="00D32B30"/>
    <w:rsid w:val="00D37362"/>
    <w:rsid w:val="00D37C75"/>
    <w:rsid w:val="00D4277E"/>
    <w:rsid w:val="00D43AC2"/>
    <w:rsid w:val="00D43E6F"/>
    <w:rsid w:val="00D46136"/>
    <w:rsid w:val="00D4755C"/>
    <w:rsid w:val="00D525B7"/>
    <w:rsid w:val="00D544E5"/>
    <w:rsid w:val="00D5598C"/>
    <w:rsid w:val="00D56736"/>
    <w:rsid w:val="00D57F95"/>
    <w:rsid w:val="00D60941"/>
    <w:rsid w:val="00D60F2C"/>
    <w:rsid w:val="00D62579"/>
    <w:rsid w:val="00D707AA"/>
    <w:rsid w:val="00D72CF5"/>
    <w:rsid w:val="00D730C4"/>
    <w:rsid w:val="00D7426F"/>
    <w:rsid w:val="00D74327"/>
    <w:rsid w:val="00D74A70"/>
    <w:rsid w:val="00D80319"/>
    <w:rsid w:val="00D815BD"/>
    <w:rsid w:val="00D842E3"/>
    <w:rsid w:val="00D84A15"/>
    <w:rsid w:val="00D86251"/>
    <w:rsid w:val="00D8697C"/>
    <w:rsid w:val="00D90759"/>
    <w:rsid w:val="00D943C5"/>
    <w:rsid w:val="00D9472E"/>
    <w:rsid w:val="00D96C3A"/>
    <w:rsid w:val="00DA587E"/>
    <w:rsid w:val="00DA69B3"/>
    <w:rsid w:val="00DA7042"/>
    <w:rsid w:val="00DA747E"/>
    <w:rsid w:val="00DA7790"/>
    <w:rsid w:val="00DB3597"/>
    <w:rsid w:val="00DB598E"/>
    <w:rsid w:val="00DB6FC5"/>
    <w:rsid w:val="00DB7535"/>
    <w:rsid w:val="00DB789D"/>
    <w:rsid w:val="00DB7F6F"/>
    <w:rsid w:val="00DC0C27"/>
    <w:rsid w:val="00DC39DA"/>
    <w:rsid w:val="00DC45BB"/>
    <w:rsid w:val="00DC76B3"/>
    <w:rsid w:val="00DD103D"/>
    <w:rsid w:val="00DD7158"/>
    <w:rsid w:val="00DD7651"/>
    <w:rsid w:val="00DD7BCD"/>
    <w:rsid w:val="00DE47B6"/>
    <w:rsid w:val="00DE5A9C"/>
    <w:rsid w:val="00DE6C53"/>
    <w:rsid w:val="00DE73CD"/>
    <w:rsid w:val="00DE73F9"/>
    <w:rsid w:val="00DF2A47"/>
    <w:rsid w:val="00DF43F9"/>
    <w:rsid w:val="00DF5AE0"/>
    <w:rsid w:val="00DF6363"/>
    <w:rsid w:val="00DF6EC7"/>
    <w:rsid w:val="00E03197"/>
    <w:rsid w:val="00E052E3"/>
    <w:rsid w:val="00E07634"/>
    <w:rsid w:val="00E1425E"/>
    <w:rsid w:val="00E209D1"/>
    <w:rsid w:val="00E3182B"/>
    <w:rsid w:val="00E32084"/>
    <w:rsid w:val="00E33D1C"/>
    <w:rsid w:val="00E37100"/>
    <w:rsid w:val="00E42111"/>
    <w:rsid w:val="00E42FCC"/>
    <w:rsid w:val="00E431A6"/>
    <w:rsid w:val="00E44451"/>
    <w:rsid w:val="00E51921"/>
    <w:rsid w:val="00E534B3"/>
    <w:rsid w:val="00E56443"/>
    <w:rsid w:val="00E5645A"/>
    <w:rsid w:val="00E673B3"/>
    <w:rsid w:val="00E6762C"/>
    <w:rsid w:val="00E71417"/>
    <w:rsid w:val="00E72AA2"/>
    <w:rsid w:val="00E72AED"/>
    <w:rsid w:val="00E74C9C"/>
    <w:rsid w:val="00E76CA8"/>
    <w:rsid w:val="00E86352"/>
    <w:rsid w:val="00E92313"/>
    <w:rsid w:val="00E956B0"/>
    <w:rsid w:val="00EA25B1"/>
    <w:rsid w:val="00EA4093"/>
    <w:rsid w:val="00EA68AD"/>
    <w:rsid w:val="00EA6EDB"/>
    <w:rsid w:val="00EB06A2"/>
    <w:rsid w:val="00EB2868"/>
    <w:rsid w:val="00EC1D1C"/>
    <w:rsid w:val="00EC3245"/>
    <w:rsid w:val="00EC670D"/>
    <w:rsid w:val="00EC7352"/>
    <w:rsid w:val="00EC761A"/>
    <w:rsid w:val="00ED16E0"/>
    <w:rsid w:val="00ED2965"/>
    <w:rsid w:val="00ED45C7"/>
    <w:rsid w:val="00EE25C8"/>
    <w:rsid w:val="00EE4484"/>
    <w:rsid w:val="00EE4DA6"/>
    <w:rsid w:val="00EE574A"/>
    <w:rsid w:val="00EF045D"/>
    <w:rsid w:val="00EF2695"/>
    <w:rsid w:val="00EF4B5E"/>
    <w:rsid w:val="00EF56B9"/>
    <w:rsid w:val="00EF5AF1"/>
    <w:rsid w:val="00EF6CD0"/>
    <w:rsid w:val="00EF6FB1"/>
    <w:rsid w:val="00F000DB"/>
    <w:rsid w:val="00F00A68"/>
    <w:rsid w:val="00F034D2"/>
    <w:rsid w:val="00F20E2F"/>
    <w:rsid w:val="00F230F7"/>
    <w:rsid w:val="00F32A6E"/>
    <w:rsid w:val="00F34E86"/>
    <w:rsid w:val="00F35A0C"/>
    <w:rsid w:val="00F3730A"/>
    <w:rsid w:val="00F3788D"/>
    <w:rsid w:val="00F37B73"/>
    <w:rsid w:val="00F37E55"/>
    <w:rsid w:val="00F43530"/>
    <w:rsid w:val="00F43DD2"/>
    <w:rsid w:val="00F45D1D"/>
    <w:rsid w:val="00F45D6A"/>
    <w:rsid w:val="00F471CE"/>
    <w:rsid w:val="00F50405"/>
    <w:rsid w:val="00F5256F"/>
    <w:rsid w:val="00F5420D"/>
    <w:rsid w:val="00F60841"/>
    <w:rsid w:val="00F747FF"/>
    <w:rsid w:val="00F76A00"/>
    <w:rsid w:val="00F819A2"/>
    <w:rsid w:val="00F865D0"/>
    <w:rsid w:val="00F87687"/>
    <w:rsid w:val="00F90BB8"/>
    <w:rsid w:val="00F925D3"/>
    <w:rsid w:val="00F929A7"/>
    <w:rsid w:val="00F95FDC"/>
    <w:rsid w:val="00F962DE"/>
    <w:rsid w:val="00FA06D4"/>
    <w:rsid w:val="00FA0A53"/>
    <w:rsid w:val="00FA29E3"/>
    <w:rsid w:val="00FA37BD"/>
    <w:rsid w:val="00FA466E"/>
    <w:rsid w:val="00FA4DCF"/>
    <w:rsid w:val="00FA7ECC"/>
    <w:rsid w:val="00FB2914"/>
    <w:rsid w:val="00FB71E1"/>
    <w:rsid w:val="00FB7AEA"/>
    <w:rsid w:val="00FC12F8"/>
    <w:rsid w:val="00FC1A74"/>
    <w:rsid w:val="00FC2146"/>
    <w:rsid w:val="00FC22A1"/>
    <w:rsid w:val="00FC4DBA"/>
    <w:rsid w:val="00FC6305"/>
    <w:rsid w:val="00FC6ED2"/>
    <w:rsid w:val="00FC7305"/>
    <w:rsid w:val="00FD0EC0"/>
    <w:rsid w:val="00FD2287"/>
    <w:rsid w:val="00FD5686"/>
    <w:rsid w:val="00FD6DAD"/>
    <w:rsid w:val="00FE0258"/>
    <w:rsid w:val="00FE0DBF"/>
    <w:rsid w:val="00FE6B78"/>
    <w:rsid w:val="00FF01E0"/>
    <w:rsid w:val="00FF0A6B"/>
    <w:rsid w:val="00FF0D8E"/>
    <w:rsid w:val="00FF37EB"/>
    <w:rsid w:val="00FF455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F55"/>
  <w15:chartTrackingRefBased/>
  <w15:docId w15:val="{ABDB1B57-5B8C-45D5-838A-3166A64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EF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EF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EF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EF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EF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EF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EF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EF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EF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9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5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56F"/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525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3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56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AU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E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EF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AU"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AU"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E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EF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EF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AU"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EF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AU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7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53"/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7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53"/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Revision">
    <w:name w:val="Revision"/>
    <w:hidden/>
    <w:uiPriority w:val="99"/>
    <w:semiHidden/>
    <w:rsid w:val="00B170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4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BF71-4F73-49F3-99CC-B9A8593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Robertson</dc:creator>
  <cp:keywords/>
  <dc:description/>
  <cp:lastModifiedBy>James Robertson ETI Main</cp:lastModifiedBy>
  <cp:revision>7</cp:revision>
  <cp:lastPrinted>2023-08-06T13:35:00Z</cp:lastPrinted>
  <dcterms:created xsi:type="dcterms:W3CDTF">2024-06-16T14:51:00Z</dcterms:created>
  <dcterms:modified xsi:type="dcterms:W3CDTF">2024-06-16T15:39:00Z</dcterms:modified>
</cp:coreProperties>
</file>